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7"/>
          <w:szCs w:val="27"/>
        </w:rPr>
      </w:pPr>
      <w:r>
        <w:rPr>
          <w:rFonts w:ascii="Arial" w:hAnsi="Arial"/>
          <w:b w:val="1"/>
          <w:bCs w:val="1"/>
          <w:sz w:val="21"/>
          <w:szCs w:val="2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-356023</wp:posOffset>
            </wp:positionH>
            <wp:positionV relativeFrom="line">
              <wp:posOffset>-228600</wp:posOffset>
            </wp:positionV>
            <wp:extent cx="1029970" cy="930275"/>
            <wp:effectExtent l="0" t="0" r="0" b="0"/>
            <wp:wrapThrough wrapText="bothSides" distL="57150" distR="57150">
              <wp:wrapPolygon edited="1">
                <wp:start x="11410" y="0"/>
                <wp:lineTo x="16200" y="1061"/>
                <wp:lineTo x="19074" y="4436"/>
                <wp:lineTo x="21252" y="5207"/>
                <wp:lineTo x="21600" y="6075"/>
                <wp:lineTo x="21426" y="12150"/>
                <wp:lineTo x="20816" y="12729"/>
                <wp:lineTo x="18726" y="13114"/>
                <wp:lineTo x="17158" y="16489"/>
                <wp:lineTo x="13935" y="20057"/>
                <wp:lineTo x="12194" y="21311"/>
                <wp:lineTo x="10016" y="21504"/>
                <wp:lineTo x="8361" y="20636"/>
                <wp:lineTo x="5052" y="17357"/>
                <wp:lineTo x="3484" y="14754"/>
                <wp:lineTo x="2874" y="13114"/>
                <wp:lineTo x="523" y="12536"/>
                <wp:lineTo x="0" y="11668"/>
                <wp:lineTo x="174" y="5496"/>
                <wp:lineTo x="1045" y="4821"/>
                <wp:lineTo x="2613" y="4436"/>
                <wp:lineTo x="4094" y="3279"/>
                <wp:lineTo x="4442" y="2893"/>
                <wp:lineTo x="5574" y="2507"/>
                <wp:lineTo x="6097" y="1832"/>
                <wp:lineTo x="7577" y="1639"/>
                <wp:lineTo x="9581" y="1254"/>
                <wp:lineTo x="10539" y="482"/>
                <wp:lineTo x="1141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3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27"/>
          <w:szCs w:val="27"/>
          <w:rtl w:val="0"/>
        </w:rPr>
        <w:t>LARAMIE SOCCER CLUB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7"/>
          <w:szCs w:val="27"/>
        </w:rPr>
      </w:pPr>
      <w:r>
        <w:rPr>
          <w:rFonts w:ascii="Arial" w:hAnsi="Arial"/>
          <w:b w:val="1"/>
          <w:bCs w:val="1"/>
          <w:sz w:val="27"/>
          <w:szCs w:val="27"/>
          <w:rtl w:val="0"/>
          <w:lang w:val="es-ES_tradnl"/>
        </w:rPr>
        <w:t>REFUND REQUEST FORM</w:t>
      </w:r>
    </w:p>
    <w:p>
      <w:pPr>
        <w:pStyle w:val="Body"/>
        <w:spacing w:after="0" w:line="240" w:lineRule="auto"/>
        <w:rPr>
          <w:rFonts w:ascii="Arial" w:cs="Arial" w:hAnsi="Arial" w:eastAsia="Arial"/>
          <w:sz w:val="21"/>
          <w:szCs w:val="21"/>
        </w:rPr>
      </w:pPr>
    </w:p>
    <w:p>
      <w:pPr>
        <w:pStyle w:val="Body"/>
        <w:spacing w:after="0" w:line="240" w:lineRule="auto"/>
        <w:ind w:left="1440" w:firstLine="0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en-US"/>
        </w:rPr>
        <w:t>Refund requests will be considered based on the LSC refund policy.</w:t>
      </w:r>
      <w:r>
        <w:rPr>
          <w:rFonts w:ascii="Arial" w:hAnsi="Arial"/>
          <w:sz w:val="21"/>
          <w:szCs w:val="21"/>
          <w:rtl w:val="0"/>
          <w:lang w:val="en-US"/>
        </w:rPr>
        <w:t xml:space="preserve"> See policy for full details,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"http://www.laramiesoccer.org"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www.laramiesoccer.org</w:t>
      </w:r>
      <w:r>
        <w:rPr/>
        <w:fldChar w:fldCharType="end" w:fldLock="0"/>
      </w:r>
      <w:r>
        <w:rPr>
          <w:rFonts w:ascii="Arial" w:hAnsi="Arial"/>
          <w:sz w:val="21"/>
          <w:szCs w:val="21"/>
          <w:rtl w:val="0"/>
          <w:lang w:val="en-US"/>
        </w:rPr>
        <w:t xml:space="preserve"> under the </w:t>
      </w:r>
      <w:r>
        <w:rPr>
          <w:rFonts w:ascii="Arial" w:hAnsi="Arial" w:hint="default"/>
          <w:sz w:val="21"/>
          <w:szCs w:val="21"/>
          <w:rtl w:val="0"/>
          <w:lang w:val="en-US"/>
        </w:rPr>
        <w:t>“</w:t>
      </w:r>
      <w:r>
        <w:rPr>
          <w:rFonts w:ascii="Arial" w:hAnsi="Arial"/>
          <w:sz w:val="21"/>
          <w:szCs w:val="21"/>
          <w:rtl w:val="0"/>
          <w:lang w:val="en-US"/>
        </w:rPr>
        <w:t>about us</w:t>
      </w:r>
      <w:r>
        <w:rPr>
          <w:rFonts w:ascii="Arial" w:hAnsi="Arial" w:hint="default"/>
          <w:sz w:val="21"/>
          <w:szCs w:val="21"/>
          <w:rtl w:val="0"/>
          <w:lang w:val="en-US"/>
        </w:rPr>
        <w:t xml:space="preserve">” </w:t>
      </w:r>
      <w:r>
        <w:rPr>
          <w:rFonts w:ascii="Arial" w:hAnsi="Arial"/>
          <w:sz w:val="21"/>
          <w:szCs w:val="21"/>
          <w:rtl w:val="0"/>
          <w:lang w:val="en-US"/>
        </w:rPr>
        <w:t>tab.</w:t>
      </w:r>
    </w:p>
    <w:p>
      <w:pPr>
        <w:pStyle w:val="Body"/>
        <w:spacing w:after="0" w:line="240" w:lineRule="auto"/>
        <w:rPr>
          <w:rFonts w:ascii="Arial" w:cs="Arial" w:hAnsi="Arial" w:eastAsia="Arial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</w:p>
    <w:p>
      <w:pPr>
        <w:pStyle w:val="Body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Player Name:  </w:t>
      </w:r>
      <w:r>
        <w:rPr>
          <w:rtl w:val="0"/>
        </w:rPr>
        <w:t>     </w:t>
      </w:r>
    </w:p>
    <w:p>
      <w:pPr>
        <w:pStyle w:val="Body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Player Birthdate:  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</w:rPr>
        <w:t>     </w:t>
        <w:tab/>
        <w:tab/>
        <w:tab/>
        <w:tab/>
        <w:t xml:space="preserve">  </w:t>
      </w: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de-DE"/>
        </w:rPr>
        <w:t>Gender: Male / Female</w:t>
      </w:r>
    </w:p>
    <w:p>
      <w:pPr>
        <w:pStyle w:val="Body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en-US"/>
        </w:rPr>
        <w:t>Program for which refund is being requested: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Please explain the circumstances that prevent the player from participating in the program.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 w:hint="default"/>
          <w:b w:val="1"/>
          <w:bCs w:val="1"/>
          <w:sz w:val="21"/>
          <w:szCs w:val="21"/>
          <w:rtl w:val="0"/>
        </w:rPr>
        <w:t>     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Parent Name (if player is a minor):  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</w:rPr>
        <w:t>     </w:t>
      </w:r>
    </w:p>
    <w:p>
      <w:pPr>
        <w:pStyle w:val="Body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it-IT"/>
        </w:rPr>
        <w:t xml:space="preserve">Phone:  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</w:rPr>
        <w:t>     </w:t>
      </w:r>
    </w:p>
    <w:p>
      <w:pPr>
        <w:pStyle w:val="Body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sz w:val="21"/>
          <w:szCs w:val="21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</w:rPr>
        <w:t xml:space="preserve">Email:  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</w:rPr>
        <w:t>     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Date:  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     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Style w:val="Hyperlink.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Requests should be emailed to: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"mailto:admin@laramiesoccer.org"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admin@laramiesoccer.org</w:t>
      </w:r>
      <w:r>
        <w:rPr/>
        <w:fldChar w:fldCharType="end" w:fldLock="0"/>
      </w:r>
    </w:p>
    <w:p>
      <w:pPr>
        <w:pStyle w:val="Body"/>
        <w:spacing w:after="0" w:line="240" w:lineRule="auto"/>
        <w:rPr>
          <w:rStyle w:val="Hyperlink.0"/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jc w:val="center"/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none"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/>
          <w:b w:val="1"/>
          <w:bCs w:val="1"/>
          <w:outline w:val="0"/>
          <w:color w:val="000000"/>
          <w:sz w:val="24"/>
          <w:szCs w:val="24"/>
          <w:u w:val="none"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The date stamp on the email will be used as the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/>
          <w:b w:val="1"/>
          <w:bCs w:val="1"/>
          <w:outline w:val="0"/>
          <w:color w:val="000000"/>
          <w:sz w:val="24"/>
          <w:szCs w:val="24"/>
          <w:u w:val="none"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determining date of receipt of the refund request</w:t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Internal Use Only</w:t>
      </w:r>
      <w:r>
        <w:rPr>
          <w:rFonts w:ascii="Arial" w:hAnsi="Arial"/>
          <w:b w:val="1"/>
          <w:bCs w:val="1"/>
          <w:sz w:val="21"/>
          <w:szCs w:val="21"/>
          <w:rtl w:val="0"/>
        </w:rPr>
        <w:t>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This request form must be signed by the LSC Director of Coaching as well as the team coach if the player is in the United Academy or United Travel program.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DOC Signature:  </w:t>
        <w:tab/>
        <w:tab/>
        <w:tab/>
        <w:tab/>
        <w:tab/>
        <w:tab/>
        <w:tab/>
        <w:t xml:space="preserve">Date:  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cs="Arial" w:hAnsi="Arial" w:eastAsia="Arial"/>
          <w:b w:val="1"/>
          <w:bCs w:val="1"/>
          <w:sz w:val="21"/>
          <w:szCs w:val="2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1012069</wp:posOffset>
                </wp:positionH>
                <wp:positionV relativeFrom="line">
                  <wp:posOffset>36723</wp:posOffset>
                </wp:positionV>
                <wp:extent cx="2743201" cy="8468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1" cy="846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9.7pt;margin-top:2.9pt;width:216.0pt;height:0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1"/>
          <w:szCs w:val="21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4534180</wp:posOffset>
                </wp:positionH>
                <wp:positionV relativeFrom="line">
                  <wp:posOffset>36935</wp:posOffset>
                </wp:positionV>
                <wp:extent cx="1092201" cy="8468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1" cy="846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57.0pt;margin-top:2.9pt;width:86.0pt;height:0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Coach Signature:</w:t>
        <w:tab/>
        <w:tab/>
        <w:tab/>
        <w:tab/>
        <w:tab/>
        <w:tab/>
        <w:tab/>
        <w:t xml:space="preserve">Date:   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cs="Arial" w:hAnsi="Arial" w:eastAsia="Arial"/>
          <w:b w:val="1"/>
          <w:bCs w:val="1"/>
          <w:sz w:val="21"/>
          <w:szCs w:val="21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4517035</wp:posOffset>
                </wp:positionH>
                <wp:positionV relativeFrom="line">
                  <wp:posOffset>1164</wp:posOffset>
                </wp:positionV>
                <wp:extent cx="1092201" cy="8468"/>
                <wp:effectExtent l="0" t="0" r="0" b="0"/>
                <wp:wrapNone/>
                <wp:docPr id="1073741828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1" cy="846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55.7pt;margin-top:0.1pt;width:86.0pt;height:0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1"/>
          <w:szCs w:val="21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1087845</wp:posOffset>
                </wp:positionH>
                <wp:positionV relativeFrom="line">
                  <wp:posOffset>740</wp:posOffset>
                </wp:positionV>
                <wp:extent cx="2743201" cy="8468"/>
                <wp:effectExtent l="0" t="0" r="0" b="0"/>
                <wp:wrapNone/>
                <wp:docPr id="1073741829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1" cy="846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85.7pt;margin-top:0.1pt;width:216.0pt;height:0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Recommended refund amount for this family is _____________________________</w:t>
      </w:r>
    </w:p>
    <w:p>
      <w:pPr>
        <w:pStyle w:val="Body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Refund Processed via: (Credit Card)  (Check)</w:t>
      </w:r>
    </w:p>
    <w:p>
      <w:pPr>
        <w:pStyle w:val="Body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 Refund Processed: _____________________</w:t>
      </w:r>
    </w:p>
    <w:p>
      <w:pPr>
        <w:pStyle w:val="Body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Notified of Status via: (Emailed) (Called) (In-Person)</w:t>
      </w:r>
    </w:p>
    <w:p>
      <w:pPr>
        <w:pStyle w:val="Body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 of Notification: ____________________________</w:t>
      </w:r>
    </w:p>
    <w:p>
      <w:pPr>
        <w:pStyle w:val="Body"/>
        <w:spacing w:line="360" w:lineRule="auto"/>
      </w:pPr>
      <w:r>
        <w:rPr>
          <w:rFonts w:ascii="Arial" w:hAnsi="Arial"/>
          <w:sz w:val="20"/>
          <w:szCs w:val="20"/>
          <w:rtl w:val="0"/>
          <w:lang w:val="en-US"/>
        </w:rPr>
        <w:t>Notifying LSC Representative: _____________________________________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b w:val="1"/>
      <w:bCs w:val="1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